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供应商食品安全承诺书</w:t>
      </w:r>
    </w:p>
    <w:p>
      <w:pPr>
        <w:pStyle w:val="2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本公司作为【食材/半成品/</w:t>
      </w:r>
      <w:r>
        <w:rPr>
          <w:rFonts w:ascii="微软雅黑 Light" w:hAnsi="微软雅黑 Light" w:eastAsia="微软雅黑 Light" w:cs="微软雅黑 Light"/>
          <w:sz w:val="28"/>
          <w:szCs w:val="28"/>
        </w:rPr>
        <w:t>XXX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】供应商，坚持诚信经营、确保食品安全，特向采购商郑重承诺：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严格遵守国家有关法律法规，坚守诚信原则，恪守职业道德。诚信经营，严格自律，把好质量关，对生产经销的产品进行认真的自检自查，坚决抵制假冒伪劣产品。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牢固树立做食品就是做良心的观念，以对社会和大众负责的态度，切实履行食品安全职责，保证食品质量安全，靠质量占领市场，接受社会监督，承担社会责任。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严把原料进货关，强化对原辅料的验证，杜绝不合格的原辅料进入生产加工过程，不违法使用食品添加剂及非食用物质生产食品。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严把生产关，按照国家标准和相关要求组织生产，保证工艺流程科学合理，生产过程及关键控制点管理规范。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严把出货关，强化检验制度。切实做到对产品进行批批检验，保证检验结果准确，不符合食品安全标准的产品决不出货。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实现产品质量的追根溯源。建立健全索证索票和添加剂采购使用制度以及原辅料验证、过程控制、出厂检验及产品销售等全过程记录，发现缺陷产品及时召回。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积极配合，提供有效的营业执照、食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sz w:val="28"/>
          <w:szCs w:val="28"/>
        </w:rPr>
        <w:t>品经营许可证/食品生产许可证、食品原辅材料的检验合格证明文件等。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确保公平交易，维护客户权益。杜绝价格欺诈和虚假宣传广告，保证商品、服务信息的真实性，不误导、不欺骗客户，热忱提供全程满意服务。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>我们将信守以上承诺，欢迎社会各界与餐饮行业一起监督。</w:t>
      </w:r>
    </w:p>
    <w:p>
      <w:pPr>
        <w:pStyle w:val="2"/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</w:p>
    <w:p>
      <w:pPr>
        <w:pStyle w:val="2"/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承诺单位(盖章)</w:t>
      </w:r>
    </w:p>
    <w:p>
      <w:pPr>
        <w:pStyle w:val="2"/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承 诺 人(签名)：</w:t>
      </w:r>
    </w:p>
    <w:p>
      <w:pPr>
        <w:pStyle w:val="2"/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日 期： 年 月 日</w:t>
      </w:r>
    </w:p>
    <w:p>
      <w:pPr>
        <w:pStyle w:val="2"/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</w:p>
    <w:p>
      <w:pPr>
        <w:pStyle w:val="2"/>
        <w:spacing w:line="360" w:lineRule="auto"/>
        <w:rPr>
          <w:rFonts w:ascii="微软雅黑 Light" w:hAnsi="微软雅黑 Light" w:eastAsia="微软雅黑 Light" w:cs="微软雅黑 Light"/>
          <w:sz w:val="28"/>
          <w:szCs w:val="28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ind w:left="7920" w:hanging="7920" w:hangingChars="4400"/>
      <w:jc w:val="left"/>
    </w:pPr>
    <w:r>
      <w:rPr>
        <w:rFonts w:hint="eastAsia" w:ascii="微软雅黑 Light" w:hAnsi="微软雅黑 Light" w:eastAsia="微软雅黑 Light" w:cs="微软雅黑 Light"/>
      </w:rPr>
      <w:t xml:space="preserve">    </w:t>
    </w:r>
    <w:r>
      <w:rPr>
        <w:rFonts w:hint="eastAsia" w:ascii="微软雅黑 Light" w:hAnsi="微软雅黑 Light" w:eastAsia="微软雅黑 Light" w:cs="微软雅黑 Light"/>
        <w:szCs w:val="18"/>
      </w:rPr>
      <w:t xml:space="preserve">                                               </w:t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nIMK&#10;SbUBAABW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ind w:left="7920" w:hanging="7920" w:hangingChars="4400"/>
      <w:jc w:val="left"/>
    </w:pP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szCs w:val="1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644"/>
    <w:multiLevelType w:val="multilevel"/>
    <w:tmpl w:val="17D8764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等线 Light" w:hAnsi="等线 Light" w:eastAsia="等线 Ligh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6"/>
    <w:rsid w:val="00467151"/>
    <w:rsid w:val="008C5886"/>
    <w:rsid w:val="00B66FE6"/>
    <w:rsid w:val="00D76F69"/>
    <w:rsid w:val="00DF487D"/>
    <w:rsid w:val="0FBF417B"/>
    <w:rsid w:val="1118154E"/>
    <w:rsid w:val="143B2E58"/>
    <w:rsid w:val="1CA65316"/>
    <w:rsid w:val="24F40C1A"/>
    <w:rsid w:val="2DC11EB0"/>
    <w:rsid w:val="2E3C4410"/>
    <w:rsid w:val="51947EAE"/>
    <w:rsid w:val="5C120F0A"/>
    <w:rsid w:val="5DE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2020-05-07T07:57:00Z</dcterms:created>
  <dc:creator>Administrator</dc:creator>
  <cp:lastModifiedBy>深秋一盏茶</cp:lastModifiedBy>
  <dcterms:modified xsi:type="dcterms:W3CDTF">2020-07-01T04:54:14Z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